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FAB" w:rsidRPr="00C95418" w:rsidRDefault="008A0FAB" w:rsidP="008A0FAB">
      <w:pPr>
        <w:jc w:val="center"/>
        <w:rPr>
          <w:rFonts w:ascii="Liberation Serif" w:hAnsi="Liberation Serif"/>
          <w:sz w:val="28"/>
        </w:rPr>
      </w:pPr>
      <w:r w:rsidRPr="00C95418">
        <w:rPr>
          <w:rFonts w:ascii="Liberation Serif" w:hAnsi="Liberation Serif"/>
          <w:noProof/>
          <w:sz w:val="28"/>
          <w:lang w:eastAsia="ru-RU"/>
        </w:rPr>
        <w:drawing>
          <wp:inline distT="0" distB="0" distL="0" distR="0">
            <wp:extent cx="723900" cy="90487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FAB" w:rsidRPr="00C95418" w:rsidRDefault="008A0FAB" w:rsidP="008A0FAB">
      <w:pPr>
        <w:pStyle w:val="a3"/>
        <w:rPr>
          <w:rFonts w:ascii="Liberation Serif" w:hAnsi="Liberation Serif"/>
          <w:szCs w:val="28"/>
        </w:rPr>
      </w:pPr>
      <w:r w:rsidRPr="00C95418">
        <w:rPr>
          <w:rFonts w:ascii="Liberation Serif" w:hAnsi="Liberation Serif"/>
          <w:szCs w:val="28"/>
        </w:rPr>
        <w:t>ГЛАВА МУНИЦИПАЛЬНОГО ОБРАЗОВАНИЯ</w:t>
      </w:r>
    </w:p>
    <w:p w:rsidR="008A0FAB" w:rsidRPr="00C95418" w:rsidRDefault="00FF31B8" w:rsidP="008A0FAB">
      <w:pPr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«</w:t>
      </w:r>
      <w:r w:rsidR="008A0FAB" w:rsidRPr="00C95418">
        <w:rPr>
          <w:rFonts w:ascii="Liberation Serif" w:hAnsi="Liberation Serif"/>
          <w:b/>
          <w:sz w:val="28"/>
          <w:szCs w:val="28"/>
        </w:rPr>
        <w:t>КАМЕНСКИЙ ГОРОДСКОЙ ОКРУГ</w:t>
      </w:r>
      <w:r>
        <w:rPr>
          <w:rFonts w:ascii="Liberation Serif" w:hAnsi="Liberation Serif"/>
          <w:b/>
          <w:sz w:val="28"/>
          <w:szCs w:val="28"/>
        </w:rPr>
        <w:t>»</w:t>
      </w:r>
    </w:p>
    <w:p w:rsidR="008A0FAB" w:rsidRPr="00C95418" w:rsidRDefault="008A0FAB" w:rsidP="008A0FAB">
      <w:pPr>
        <w:pStyle w:val="6"/>
        <w:pBdr>
          <w:bottom w:val="double" w:sz="6" w:space="1" w:color="auto"/>
        </w:pBdr>
        <w:spacing w:before="0" w:after="0"/>
        <w:jc w:val="center"/>
        <w:rPr>
          <w:rFonts w:ascii="Liberation Serif" w:hAnsi="Liberation Serif"/>
          <w:sz w:val="32"/>
          <w:szCs w:val="32"/>
        </w:rPr>
      </w:pPr>
      <w:r w:rsidRPr="00C95418">
        <w:rPr>
          <w:rFonts w:ascii="Liberation Serif" w:hAnsi="Liberation Serif"/>
          <w:sz w:val="32"/>
          <w:szCs w:val="32"/>
        </w:rPr>
        <w:t>ПОСТАНОВЛЕНИЕ</w:t>
      </w:r>
    </w:p>
    <w:p w:rsidR="008A0FAB" w:rsidRPr="00C95418" w:rsidRDefault="008A0FAB" w:rsidP="008A0FAB">
      <w:pPr>
        <w:pStyle w:val="7"/>
        <w:spacing w:before="0" w:after="0"/>
        <w:rPr>
          <w:rFonts w:ascii="Liberation Serif" w:hAnsi="Liberation Serif"/>
          <w:sz w:val="28"/>
          <w:szCs w:val="28"/>
        </w:rPr>
      </w:pPr>
    </w:p>
    <w:p w:rsidR="008A0FAB" w:rsidRPr="00C95418" w:rsidRDefault="00F27727" w:rsidP="008A0FAB">
      <w:pPr>
        <w:pStyle w:val="7"/>
        <w:spacing w:before="0" w:after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19.07.2019</w:t>
      </w:r>
      <w:r w:rsidR="008A0FAB" w:rsidRPr="00C95418">
        <w:rPr>
          <w:rFonts w:ascii="Liberation Serif" w:hAnsi="Liberation Serif"/>
          <w:sz w:val="28"/>
          <w:szCs w:val="28"/>
        </w:rPr>
        <w:t xml:space="preserve">                                                              </w:t>
      </w:r>
      <w:r w:rsidR="00FF31B8">
        <w:rPr>
          <w:rFonts w:ascii="Liberation Serif" w:hAnsi="Liberation Serif"/>
          <w:sz w:val="28"/>
          <w:szCs w:val="28"/>
        </w:rPr>
        <w:t xml:space="preserve">                        </w:t>
      </w:r>
      <w:r>
        <w:rPr>
          <w:rFonts w:ascii="Liberation Serif" w:hAnsi="Liberation Serif"/>
          <w:sz w:val="28"/>
          <w:szCs w:val="28"/>
        </w:rPr>
        <w:t xml:space="preserve">         </w:t>
      </w:r>
      <w:bookmarkStart w:id="0" w:name="_GoBack"/>
      <w:bookmarkEnd w:id="0"/>
      <w:r w:rsidR="00FF31B8">
        <w:rPr>
          <w:rFonts w:ascii="Liberation Serif" w:hAnsi="Liberation Serif"/>
          <w:sz w:val="28"/>
          <w:szCs w:val="28"/>
        </w:rPr>
        <w:t xml:space="preserve">   </w:t>
      </w:r>
      <w:r w:rsidR="008A0FAB" w:rsidRPr="00C95418">
        <w:rPr>
          <w:rFonts w:ascii="Liberation Serif" w:hAnsi="Liberation Serif"/>
          <w:sz w:val="28"/>
          <w:szCs w:val="28"/>
        </w:rPr>
        <w:t xml:space="preserve"> </w:t>
      </w:r>
      <w:r w:rsidR="00FF31B8">
        <w:rPr>
          <w:rFonts w:ascii="Liberation Serif" w:hAnsi="Liberation Serif"/>
          <w:sz w:val="28"/>
          <w:szCs w:val="28"/>
        </w:rPr>
        <w:t>№</w:t>
      </w:r>
      <w:r>
        <w:rPr>
          <w:rFonts w:ascii="Liberation Serif" w:hAnsi="Liberation Serif"/>
          <w:sz w:val="28"/>
          <w:szCs w:val="28"/>
        </w:rPr>
        <w:t xml:space="preserve"> 1357</w:t>
      </w:r>
    </w:p>
    <w:p w:rsidR="008A0FAB" w:rsidRPr="00C95418" w:rsidRDefault="008A0FAB" w:rsidP="008A0FAB">
      <w:pPr>
        <w:rPr>
          <w:rFonts w:ascii="Liberation Serif" w:hAnsi="Liberation Serif"/>
          <w:sz w:val="28"/>
          <w:szCs w:val="28"/>
        </w:rPr>
      </w:pPr>
      <w:r w:rsidRPr="00C95418">
        <w:rPr>
          <w:rFonts w:ascii="Liberation Serif" w:hAnsi="Liberation Serif"/>
          <w:sz w:val="28"/>
          <w:szCs w:val="28"/>
        </w:rPr>
        <w:t xml:space="preserve">                                                             п. </w:t>
      </w:r>
      <w:proofErr w:type="spellStart"/>
      <w:r w:rsidRPr="00C95418">
        <w:rPr>
          <w:rFonts w:ascii="Liberation Serif" w:hAnsi="Liberation Serif"/>
          <w:sz w:val="28"/>
          <w:szCs w:val="28"/>
        </w:rPr>
        <w:t>Мартюш</w:t>
      </w:r>
      <w:proofErr w:type="spellEnd"/>
    </w:p>
    <w:p w:rsidR="008A0FAB" w:rsidRPr="00C95418" w:rsidRDefault="008A0FAB" w:rsidP="008A0FAB">
      <w:pPr>
        <w:rPr>
          <w:rFonts w:ascii="Liberation Serif" w:hAnsi="Liberation Serif"/>
          <w:sz w:val="28"/>
          <w:szCs w:val="28"/>
        </w:rPr>
      </w:pPr>
    </w:p>
    <w:p w:rsidR="008A0FAB" w:rsidRPr="00C95418" w:rsidRDefault="008A0FAB" w:rsidP="008A0FAB">
      <w:pPr>
        <w:rPr>
          <w:rFonts w:ascii="Liberation Serif" w:hAnsi="Liberation Serif"/>
          <w:b/>
          <w:i/>
          <w:sz w:val="28"/>
          <w:szCs w:val="28"/>
        </w:rPr>
      </w:pPr>
    </w:p>
    <w:p w:rsidR="008A0FAB" w:rsidRPr="00C95418" w:rsidRDefault="008A0FAB" w:rsidP="008A0FAB">
      <w:pPr>
        <w:pStyle w:val="ConsPlusTitle"/>
        <w:widowControl/>
        <w:jc w:val="center"/>
        <w:rPr>
          <w:rFonts w:ascii="Liberation Serif" w:hAnsi="Liberation Serif"/>
          <w:i/>
          <w:sz w:val="28"/>
          <w:szCs w:val="28"/>
        </w:rPr>
      </w:pPr>
      <w:r w:rsidRPr="00C95418">
        <w:rPr>
          <w:rFonts w:ascii="Liberation Serif" w:hAnsi="Liberation Serif"/>
          <w:i/>
          <w:sz w:val="28"/>
          <w:szCs w:val="28"/>
        </w:rPr>
        <w:t>Об утверждении</w:t>
      </w:r>
    </w:p>
    <w:p w:rsidR="008A0FAB" w:rsidRPr="00C95418" w:rsidRDefault="008A0FAB" w:rsidP="008A0FAB">
      <w:pPr>
        <w:pStyle w:val="ConsPlusTitle"/>
        <w:widowControl/>
        <w:jc w:val="center"/>
        <w:rPr>
          <w:rFonts w:ascii="Liberation Serif" w:hAnsi="Liberation Serif"/>
          <w:bCs w:val="0"/>
          <w:sz w:val="28"/>
          <w:szCs w:val="28"/>
        </w:rPr>
      </w:pPr>
      <w:r w:rsidRPr="00C95418">
        <w:rPr>
          <w:rFonts w:ascii="Liberation Serif" w:hAnsi="Liberation Serif"/>
          <w:i/>
          <w:sz w:val="28"/>
          <w:szCs w:val="28"/>
        </w:rPr>
        <w:t>Порядка расходования средств, предоставленных из резервного фонда Правительства Свердловской области бюджету муниципального образования «Каменский городской округ» в 2019 году на приобретение акустических систем для М</w:t>
      </w:r>
      <w:r w:rsidR="00860C4D" w:rsidRPr="00C95418">
        <w:rPr>
          <w:rFonts w:ascii="Liberation Serif" w:hAnsi="Liberation Serif"/>
          <w:i/>
          <w:sz w:val="28"/>
          <w:szCs w:val="28"/>
        </w:rPr>
        <w:t>УНИЦИПАЛЬНОГО БЮДЖЕТНОГО УЧРЕЖДЕНИЯ КУЛЬТУРЫ «КУЛЬТУРНО-ДОСУГОВЫЙ ЦЕНТР КАМЕНСКОГО ГОРОДСКОГО ОКРУГА»</w:t>
      </w:r>
    </w:p>
    <w:p w:rsidR="008A0FAB" w:rsidRPr="00C95418" w:rsidRDefault="008A0FAB" w:rsidP="008A0FAB">
      <w:pPr>
        <w:rPr>
          <w:rFonts w:ascii="Liberation Serif" w:hAnsi="Liberation Serif"/>
          <w:b/>
          <w:bCs/>
          <w:sz w:val="28"/>
          <w:szCs w:val="28"/>
        </w:rPr>
      </w:pPr>
    </w:p>
    <w:p w:rsidR="008A0FAB" w:rsidRPr="00C95418" w:rsidRDefault="008A0FAB" w:rsidP="008A0FAB">
      <w:pPr>
        <w:ind w:firstLine="720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C95418">
        <w:rPr>
          <w:rFonts w:ascii="Liberation Serif" w:hAnsi="Liberation Serif"/>
          <w:sz w:val="28"/>
          <w:szCs w:val="28"/>
        </w:rPr>
        <w:t>В связи с выделением средств из резервного фонда Правительства Свердловской области в 2019 году на основании Распоряжения Правительства Свердловской области от 2</w:t>
      </w:r>
      <w:r w:rsidR="00D214FE" w:rsidRPr="00C95418">
        <w:rPr>
          <w:rFonts w:ascii="Liberation Serif" w:hAnsi="Liberation Serif"/>
          <w:sz w:val="28"/>
          <w:szCs w:val="28"/>
        </w:rPr>
        <w:t>4</w:t>
      </w:r>
      <w:r w:rsidRPr="00C95418">
        <w:rPr>
          <w:rFonts w:ascii="Liberation Serif" w:hAnsi="Liberation Serif"/>
          <w:sz w:val="28"/>
          <w:szCs w:val="28"/>
        </w:rPr>
        <w:t>.0</w:t>
      </w:r>
      <w:r w:rsidR="00D214FE" w:rsidRPr="00C95418">
        <w:rPr>
          <w:rFonts w:ascii="Liberation Serif" w:hAnsi="Liberation Serif"/>
          <w:sz w:val="28"/>
          <w:szCs w:val="28"/>
        </w:rPr>
        <w:t>6</w:t>
      </w:r>
      <w:r w:rsidRPr="00C95418">
        <w:rPr>
          <w:rFonts w:ascii="Liberation Serif" w:hAnsi="Liberation Serif"/>
          <w:sz w:val="28"/>
          <w:szCs w:val="28"/>
        </w:rPr>
        <w:t>.2019 г. № 2</w:t>
      </w:r>
      <w:r w:rsidR="00D214FE" w:rsidRPr="00C95418">
        <w:rPr>
          <w:rFonts w:ascii="Liberation Serif" w:hAnsi="Liberation Serif"/>
          <w:sz w:val="28"/>
          <w:szCs w:val="28"/>
        </w:rPr>
        <w:t>87</w:t>
      </w:r>
      <w:r w:rsidR="00DD51A3">
        <w:rPr>
          <w:rFonts w:ascii="Liberation Serif" w:hAnsi="Liberation Serif"/>
          <w:sz w:val="28"/>
          <w:szCs w:val="28"/>
        </w:rPr>
        <w:t>-РП</w:t>
      </w:r>
      <w:r w:rsidRPr="00C95418">
        <w:rPr>
          <w:rFonts w:ascii="Liberation Serif" w:hAnsi="Liberation Serif"/>
          <w:sz w:val="28"/>
          <w:szCs w:val="28"/>
        </w:rPr>
        <w:t xml:space="preserve"> «О выделении средств из резервного фонда правительства Свердловской области для предоставления иного межбюджетного  трансферта бюджету Каменского городского округа»,</w:t>
      </w:r>
      <w:r w:rsidR="00D214FE" w:rsidRPr="00C95418">
        <w:rPr>
          <w:rFonts w:ascii="Liberation Serif" w:hAnsi="Liberation Serif"/>
          <w:sz w:val="28"/>
          <w:szCs w:val="28"/>
        </w:rPr>
        <w:t xml:space="preserve"> </w:t>
      </w:r>
      <w:r w:rsidRPr="00C95418">
        <w:rPr>
          <w:rFonts w:ascii="Liberation Serif" w:hAnsi="Liberation Serif"/>
          <w:sz w:val="28"/>
          <w:szCs w:val="28"/>
        </w:rPr>
        <w:t>в</w:t>
      </w:r>
      <w:r w:rsidR="00860C4D" w:rsidRPr="00C95418">
        <w:rPr>
          <w:rFonts w:ascii="Liberation Serif" w:hAnsi="Liberation Serif"/>
          <w:sz w:val="28"/>
          <w:szCs w:val="28"/>
        </w:rPr>
        <w:t xml:space="preserve"> соответствии с Порядком использования бюджетных ассигнований резервного фонда Правительства Свердловской области,</w:t>
      </w:r>
      <w:r w:rsidRPr="00C95418">
        <w:rPr>
          <w:rFonts w:ascii="Liberation Serif" w:hAnsi="Liberation Serif"/>
          <w:sz w:val="28"/>
          <w:szCs w:val="28"/>
        </w:rPr>
        <w:t xml:space="preserve"> </w:t>
      </w:r>
      <w:r w:rsidR="00C95418" w:rsidRPr="00C95418">
        <w:rPr>
          <w:rFonts w:ascii="Liberation Serif" w:hAnsi="Liberation Serif"/>
          <w:sz w:val="28"/>
          <w:szCs w:val="28"/>
        </w:rPr>
        <w:t>утвержденного</w:t>
      </w:r>
      <w:r w:rsidRPr="00C95418">
        <w:rPr>
          <w:rFonts w:ascii="Liberation Serif" w:hAnsi="Liberation Serif"/>
          <w:sz w:val="28"/>
          <w:szCs w:val="28"/>
        </w:rPr>
        <w:t xml:space="preserve"> </w:t>
      </w:r>
      <w:r w:rsidR="000A3051" w:rsidRPr="00C95418">
        <w:rPr>
          <w:rFonts w:ascii="Liberation Serif" w:hAnsi="Liberation Serif"/>
          <w:sz w:val="28"/>
          <w:szCs w:val="28"/>
        </w:rPr>
        <w:t xml:space="preserve">постановлением </w:t>
      </w:r>
      <w:r w:rsidRPr="00C95418">
        <w:rPr>
          <w:rFonts w:ascii="Liberation Serif" w:hAnsi="Liberation Serif"/>
          <w:sz w:val="28"/>
          <w:szCs w:val="28"/>
        </w:rPr>
        <w:t>Правительства Св</w:t>
      </w:r>
      <w:r w:rsidR="00860C4D" w:rsidRPr="00C95418">
        <w:rPr>
          <w:rFonts w:ascii="Liberation Serif" w:hAnsi="Liberation Serif"/>
          <w:sz w:val="28"/>
          <w:szCs w:val="28"/>
        </w:rPr>
        <w:t xml:space="preserve">ердловской области </w:t>
      </w:r>
      <w:r w:rsidRPr="00C95418">
        <w:rPr>
          <w:rFonts w:ascii="Liberation Serif" w:hAnsi="Liberation Serif"/>
          <w:sz w:val="28"/>
          <w:szCs w:val="28"/>
        </w:rPr>
        <w:t>от</w:t>
      </w:r>
      <w:proofErr w:type="gramEnd"/>
      <w:r w:rsidRPr="00C95418">
        <w:rPr>
          <w:rFonts w:ascii="Liberation Serif" w:hAnsi="Liberation Serif"/>
          <w:sz w:val="28"/>
          <w:szCs w:val="28"/>
        </w:rPr>
        <w:t xml:space="preserve"> 06.02.2007 г. № 75-ПП «Об утверждении </w:t>
      </w:r>
      <w:proofErr w:type="gramStart"/>
      <w:r w:rsidRPr="00C95418">
        <w:rPr>
          <w:rFonts w:ascii="Liberation Serif" w:hAnsi="Liberation Serif"/>
          <w:sz w:val="28"/>
          <w:szCs w:val="28"/>
        </w:rPr>
        <w:t>Порядка использования бюджетных ассигнований резервного фонда Правительства Свердловской</w:t>
      </w:r>
      <w:proofErr w:type="gramEnd"/>
      <w:r w:rsidRPr="00C95418">
        <w:rPr>
          <w:rFonts w:ascii="Liberation Serif" w:hAnsi="Liberation Serif"/>
          <w:sz w:val="28"/>
          <w:szCs w:val="28"/>
        </w:rPr>
        <w:t xml:space="preserve"> области», </w:t>
      </w:r>
      <w:r w:rsidRPr="00C95418">
        <w:rPr>
          <w:rFonts w:ascii="Liberation Serif" w:hAnsi="Liberation Serif"/>
          <w:bCs/>
          <w:sz w:val="28"/>
          <w:szCs w:val="28"/>
        </w:rPr>
        <w:t>руководствуясь Уставом Каменского городского округа</w:t>
      </w:r>
    </w:p>
    <w:p w:rsidR="008A0FAB" w:rsidRPr="00C95418" w:rsidRDefault="008A0FAB" w:rsidP="008A0FAB">
      <w:pPr>
        <w:rPr>
          <w:rFonts w:ascii="Liberation Serif" w:hAnsi="Liberation Serif"/>
          <w:b/>
          <w:bCs/>
          <w:sz w:val="28"/>
          <w:szCs w:val="28"/>
        </w:rPr>
      </w:pPr>
      <w:r w:rsidRPr="00C95418">
        <w:rPr>
          <w:rFonts w:ascii="Liberation Serif" w:hAnsi="Liberation Serif"/>
          <w:b/>
          <w:bCs/>
          <w:sz w:val="28"/>
          <w:szCs w:val="28"/>
        </w:rPr>
        <w:t>ПОСТАНОВЛЯЮ:</w:t>
      </w:r>
    </w:p>
    <w:p w:rsidR="008A0FAB" w:rsidRPr="00C95418" w:rsidRDefault="008A0FAB" w:rsidP="008A0FAB">
      <w:pPr>
        <w:ind w:firstLine="720"/>
        <w:jc w:val="both"/>
        <w:rPr>
          <w:rFonts w:ascii="Liberation Serif" w:hAnsi="Liberation Serif"/>
          <w:sz w:val="28"/>
          <w:szCs w:val="28"/>
        </w:rPr>
      </w:pPr>
      <w:r w:rsidRPr="00C95418">
        <w:rPr>
          <w:rFonts w:ascii="Liberation Serif" w:hAnsi="Liberation Serif"/>
          <w:sz w:val="28"/>
          <w:szCs w:val="28"/>
        </w:rPr>
        <w:t xml:space="preserve">1. Утвердить Порядок расходования средств, предоставленных из  резервного фонда Правительства Свердловской области бюджету муниципального образования «Каменский городской округ» в 2019 году на приобретение акустических систем для </w:t>
      </w:r>
      <w:r w:rsidR="00C95418" w:rsidRPr="00C95418">
        <w:rPr>
          <w:rFonts w:ascii="Liberation Serif" w:hAnsi="Liberation Serif"/>
          <w:sz w:val="28"/>
          <w:szCs w:val="28"/>
        </w:rPr>
        <w:t xml:space="preserve">МУНИЦИПАЛЬНОГО БЮДЖЕТНОГО УЧРЕЖДЕНИЯ КУЛЬТУРЫ «КУЛЬТУРНО-ДОСУГОВЫЙ ЦЕНТР КАМЕНСКОГО ГОРОДСКОГО ОКРУГА» </w:t>
      </w:r>
      <w:r w:rsidRPr="00C95418">
        <w:rPr>
          <w:rFonts w:ascii="Liberation Serif" w:hAnsi="Liberation Serif"/>
          <w:sz w:val="28"/>
          <w:szCs w:val="28"/>
        </w:rPr>
        <w:t>(прилагается).</w:t>
      </w:r>
    </w:p>
    <w:p w:rsidR="008A0FAB" w:rsidRPr="00C95418" w:rsidRDefault="008A0FAB" w:rsidP="008A0FAB">
      <w:pPr>
        <w:autoSpaceDE w:val="0"/>
        <w:autoSpaceDN w:val="0"/>
        <w:adjustRightInd w:val="0"/>
        <w:ind w:firstLine="720"/>
        <w:jc w:val="both"/>
        <w:rPr>
          <w:rFonts w:ascii="Liberation Serif" w:hAnsi="Liberation Serif"/>
          <w:sz w:val="28"/>
          <w:szCs w:val="28"/>
        </w:rPr>
      </w:pPr>
      <w:r w:rsidRPr="00C95418">
        <w:rPr>
          <w:rFonts w:ascii="Liberation Serif" w:hAnsi="Liberation Serif"/>
          <w:sz w:val="28"/>
          <w:szCs w:val="28"/>
        </w:rPr>
        <w:t>2. Начальнику Управления культуры, спорта и делам молодежи Администрации муниципального образования «Каменский городской округ» (Пермяков Д.В.) обеспечить целевое использование средств,</w:t>
      </w:r>
      <w:r w:rsidRPr="00C95418">
        <w:rPr>
          <w:rFonts w:ascii="Liberation Serif" w:hAnsi="Liberation Serif"/>
          <w:b/>
          <w:sz w:val="28"/>
          <w:szCs w:val="28"/>
        </w:rPr>
        <w:t xml:space="preserve"> </w:t>
      </w:r>
      <w:r w:rsidRPr="00C95418">
        <w:rPr>
          <w:rFonts w:ascii="Liberation Serif" w:hAnsi="Liberation Serif"/>
          <w:sz w:val="28"/>
          <w:szCs w:val="28"/>
        </w:rPr>
        <w:t>предоставленных из резервного фонда Правительства Свердловской области.</w:t>
      </w:r>
    </w:p>
    <w:p w:rsidR="008A0FAB" w:rsidRPr="00C95418" w:rsidRDefault="008A0FAB" w:rsidP="008A0FAB">
      <w:pPr>
        <w:autoSpaceDE w:val="0"/>
        <w:autoSpaceDN w:val="0"/>
        <w:adjustRightInd w:val="0"/>
        <w:ind w:firstLine="720"/>
        <w:jc w:val="both"/>
        <w:rPr>
          <w:rFonts w:ascii="Liberation Serif" w:hAnsi="Liberation Serif"/>
          <w:sz w:val="28"/>
          <w:szCs w:val="28"/>
        </w:rPr>
      </w:pPr>
      <w:r w:rsidRPr="00C95418">
        <w:rPr>
          <w:rFonts w:ascii="Liberation Serif" w:hAnsi="Liberation Serif"/>
          <w:sz w:val="28"/>
          <w:szCs w:val="28"/>
        </w:rPr>
        <w:lastRenderedPageBreak/>
        <w:t xml:space="preserve">3. Финансовому управлению Администрации Каменского городского округа (Жукова Л.Г.) обеспечить финансирование расходов на приобретение акустических систем для </w:t>
      </w:r>
      <w:r w:rsidR="00C95418" w:rsidRPr="00C95418">
        <w:rPr>
          <w:rFonts w:ascii="Liberation Serif" w:hAnsi="Liberation Serif"/>
          <w:sz w:val="28"/>
          <w:szCs w:val="28"/>
        </w:rPr>
        <w:t>МУНИЦИПАЛЬНОГО БЮДЖЕТНОГО УЧРЕЖДЕНИЯ КУЛЬТУРЫ «КУЛЬТУРНО-ДОСУГОВЫЙ ЦЕНТР КАМЕНСКОГО ГОРОДСКОГО ОКРУГА»</w:t>
      </w:r>
      <w:r w:rsidRPr="00C95418">
        <w:rPr>
          <w:rFonts w:ascii="Liberation Serif" w:hAnsi="Liberation Serif"/>
          <w:sz w:val="28"/>
          <w:szCs w:val="28"/>
        </w:rPr>
        <w:t xml:space="preserve"> из резервного фонда Правительства Свердловской области.</w:t>
      </w:r>
    </w:p>
    <w:p w:rsidR="00FF31B8" w:rsidRDefault="008A0FAB" w:rsidP="008A0FAB">
      <w:pPr>
        <w:keepNext/>
        <w:ind w:firstLine="720"/>
        <w:jc w:val="both"/>
        <w:rPr>
          <w:rFonts w:ascii="Liberation Serif" w:hAnsi="Liberation Serif"/>
          <w:sz w:val="28"/>
          <w:szCs w:val="28"/>
        </w:rPr>
      </w:pPr>
      <w:r w:rsidRPr="00C95418">
        <w:rPr>
          <w:rFonts w:ascii="Liberation Serif" w:hAnsi="Liberation Serif"/>
          <w:sz w:val="28"/>
          <w:szCs w:val="28"/>
        </w:rPr>
        <w:t xml:space="preserve">4. </w:t>
      </w:r>
      <w:proofErr w:type="gramStart"/>
      <w:r w:rsidR="00DD51A3">
        <w:rPr>
          <w:rFonts w:ascii="Liberation Serif" w:hAnsi="Liberation Serif"/>
          <w:sz w:val="28"/>
          <w:szCs w:val="28"/>
        </w:rPr>
        <w:t>Р</w:t>
      </w:r>
      <w:r w:rsidR="00FF31B8">
        <w:rPr>
          <w:rFonts w:ascii="Liberation Serif" w:hAnsi="Liberation Serif"/>
          <w:sz w:val="28"/>
          <w:szCs w:val="28"/>
        </w:rPr>
        <w:t>азместить</w:t>
      </w:r>
      <w:proofErr w:type="gramEnd"/>
      <w:r w:rsidR="00FF31B8">
        <w:rPr>
          <w:rFonts w:ascii="Liberation Serif" w:hAnsi="Liberation Serif"/>
          <w:sz w:val="28"/>
          <w:szCs w:val="28"/>
        </w:rPr>
        <w:t xml:space="preserve"> </w:t>
      </w:r>
      <w:r w:rsidR="00DD51A3">
        <w:rPr>
          <w:rFonts w:ascii="Liberation Serif" w:hAnsi="Liberation Serif"/>
          <w:sz w:val="28"/>
          <w:szCs w:val="28"/>
        </w:rPr>
        <w:t xml:space="preserve">настоящее постановление </w:t>
      </w:r>
      <w:r w:rsidR="00FF31B8">
        <w:rPr>
          <w:rFonts w:ascii="Liberation Serif" w:hAnsi="Liberation Serif"/>
          <w:sz w:val="28"/>
          <w:szCs w:val="28"/>
        </w:rPr>
        <w:t>на официальном сайте муниципального образования «Каменский городской округ».</w:t>
      </w:r>
    </w:p>
    <w:p w:rsidR="008A0FAB" w:rsidRPr="00C95418" w:rsidRDefault="00FF31B8" w:rsidP="008A0FAB">
      <w:pPr>
        <w:keepNext/>
        <w:ind w:firstLine="720"/>
        <w:jc w:val="both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5. </w:t>
      </w:r>
      <w:r w:rsidR="008A0FAB" w:rsidRPr="00C95418">
        <w:rPr>
          <w:rFonts w:ascii="Liberation Serif" w:hAnsi="Liberation Serif"/>
          <w:sz w:val="28"/>
          <w:szCs w:val="28"/>
        </w:rPr>
        <w:t xml:space="preserve">Контроль исполнения настоящего постановления возложить на заместителя Главы Администрации по экономике и финансам </w:t>
      </w:r>
      <w:proofErr w:type="spellStart"/>
      <w:r w:rsidR="008A0FAB" w:rsidRPr="00C95418">
        <w:rPr>
          <w:rFonts w:ascii="Liberation Serif" w:hAnsi="Liberation Serif"/>
          <w:sz w:val="28"/>
          <w:szCs w:val="28"/>
        </w:rPr>
        <w:t>Кошкарова</w:t>
      </w:r>
      <w:proofErr w:type="spellEnd"/>
      <w:r w:rsidR="008A0FAB" w:rsidRPr="00C95418">
        <w:rPr>
          <w:rFonts w:ascii="Liberation Serif" w:hAnsi="Liberation Serif"/>
          <w:sz w:val="28"/>
          <w:szCs w:val="28"/>
        </w:rPr>
        <w:t xml:space="preserve"> А.Ю.</w:t>
      </w:r>
    </w:p>
    <w:p w:rsidR="008A0FAB" w:rsidRPr="00C95418" w:rsidRDefault="008A0FAB" w:rsidP="008A0FAB">
      <w:pPr>
        <w:keepNext/>
        <w:ind w:firstLine="720"/>
        <w:jc w:val="both"/>
        <w:rPr>
          <w:rFonts w:ascii="Liberation Serif" w:hAnsi="Liberation Serif"/>
          <w:sz w:val="28"/>
          <w:szCs w:val="28"/>
        </w:rPr>
      </w:pPr>
    </w:p>
    <w:p w:rsidR="008A0FAB" w:rsidRPr="00C95418" w:rsidRDefault="008A0FAB" w:rsidP="008A0FAB">
      <w:pPr>
        <w:keepNext/>
        <w:ind w:firstLine="720"/>
        <w:jc w:val="both"/>
        <w:rPr>
          <w:rFonts w:ascii="Liberation Serif" w:hAnsi="Liberation Serif"/>
          <w:sz w:val="28"/>
          <w:szCs w:val="28"/>
        </w:rPr>
      </w:pPr>
    </w:p>
    <w:p w:rsidR="008A0FAB" w:rsidRPr="00C95418" w:rsidRDefault="008A0FAB" w:rsidP="008A0FAB">
      <w:pPr>
        <w:keepNext/>
        <w:ind w:firstLine="720"/>
        <w:jc w:val="both"/>
        <w:rPr>
          <w:rFonts w:ascii="Liberation Serif" w:hAnsi="Liberation Serif"/>
          <w:sz w:val="28"/>
          <w:szCs w:val="28"/>
        </w:rPr>
      </w:pPr>
    </w:p>
    <w:p w:rsidR="008A0FAB" w:rsidRPr="00C95418" w:rsidRDefault="008A0FAB" w:rsidP="008A0FAB">
      <w:pPr>
        <w:keepNext/>
        <w:ind w:firstLine="720"/>
        <w:jc w:val="both"/>
        <w:rPr>
          <w:rFonts w:ascii="Liberation Serif" w:hAnsi="Liberation Serif"/>
          <w:sz w:val="28"/>
          <w:szCs w:val="28"/>
        </w:rPr>
      </w:pPr>
    </w:p>
    <w:p w:rsidR="008A0FAB" w:rsidRPr="00C95418" w:rsidRDefault="008A0FAB" w:rsidP="008A0FAB">
      <w:pPr>
        <w:jc w:val="both"/>
        <w:rPr>
          <w:rFonts w:ascii="Liberation Serif" w:hAnsi="Liberation Serif"/>
          <w:sz w:val="28"/>
          <w:szCs w:val="28"/>
        </w:rPr>
      </w:pPr>
      <w:r w:rsidRPr="00C95418">
        <w:rPr>
          <w:rFonts w:ascii="Liberation Serif" w:hAnsi="Liberation Serif"/>
          <w:sz w:val="28"/>
          <w:szCs w:val="28"/>
        </w:rPr>
        <w:t xml:space="preserve">Глава городского округа </w:t>
      </w:r>
      <w:r w:rsidRPr="00C95418">
        <w:rPr>
          <w:rFonts w:ascii="Liberation Serif" w:hAnsi="Liberation Serif"/>
          <w:sz w:val="28"/>
          <w:szCs w:val="28"/>
        </w:rPr>
        <w:tab/>
      </w:r>
      <w:r w:rsidRPr="00C95418">
        <w:rPr>
          <w:rFonts w:ascii="Liberation Serif" w:hAnsi="Liberation Serif"/>
          <w:sz w:val="28"/>
          <w:szCs w:val="28"/>
        </w:rPr>
        <w:tab/>
      </w:r>
      <w:r w:rsidRPr="00C95418">
        <w:rPr>
          <w:rFonts w:ascii="Liberation Serif" w:hAnsi="Liberation Serif"/>
          <w:sz w:val="28"/>
          <w:szCs w:val="28"/>
        </w:rPr>
        <w:tab/>
      </w:r>
      <w:r w:rsidRPr="00C95418">
        <w:rPr>
          <w:rFonts w:ascii="Liberation Serif" w:hAnsi="Liberation Serif"/>
          <w:sz w:val="28"/>
          <w:szCs w:val="28"/>
        </w:rPr>
        <w:tab/>
      </w:r>
      <w:r w:rsidRPr="00C95418">
        <w:rPr>
          <w:rFonts w:ascii="Liberation Serif" w:hAnsi="Liberation Serif"/>
          <w:sz w:val="28"/>
          <w:szCs w:val="28"/>
        </w:rPr>
        <w:tab/>
      </w:r>
      <w:r w:rsidRPr="00C95418">
        <w:rPr>
          <w:rFonts w:ascii="Liberation Serif" w:hAnsi="Liberation Serif"/>
          <w:sz w:val="28"/>
          <w:szCs w:val="28"/>
        </w:rPr>
        <w:tab/>
        <w:t xml:space="preserve">      С.А. Белоусов</w:t>
      </w:r>
    </w:p>
    <w:p w:rsidR="008A0FAB" w:rsidRPr="00C95418" w:rsidRDefault="008A0FAB" w:rsidP="008A0FAB">
      <w:pPr>
        <w:jc w:val="both"/>
        <w:rPr>
          <w:rFonts w:ascii="Liberation Serif" w:hAnsi="Liberation Serif"/>
          <w:sz w:val="14"/>
          <w:szCs w:val="14"/>
        </w:rPr>
      </w:pPr>
    </w:p>
    <w:p w:rsidR="007A1905" w:rsidRPr="00C95418" w:rsidRDefault="007A1905">
      <w:pPr>
        <w:rPr>
          <w:rFonts w:ascii="Liberation Serif" w:hAnsi="Liberation Serif"/>
        </w:rPr>
      </w:pPr>
    </w:p>
    <w:sectPr w:rsidR="007A1905" w:rsidRPr="00C95418" w:rsidSect="00C95418">
      <w:headerReference w:type="default" r:id="rId8"/>
      <w:pgSz w:w="11906" w:h="16838"/>
      <w:pgMar w:top="851" w:right="851" w:bottom="212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09A" w:rsidRDefault="0039509A" w:rsidP="0033361E">
      <w:r>
        <w:separator/>
      </w:r>
    </w:p>
  </w:endnote>
  <w:endnote w:type="continuationSeparator" w:id="0">
    <w:p w:rsidR="0039509A" w:rsidRDefault="0039509A" w:rsidP="00333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09A" w:rsidRDefault="0039509A" w:rsidP="0033361E">
      <w:r>
        <w:separator/>
      </w:r>
    </w:p>
  </w:footnote>
  <w:footnote w:type="continuationSeparator" w:id="0">
    <w:p w:rsidR="0039509A" w:rsidRDefault="0039509A" w:rsidP="003336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742" w:rsidRDefault="00D012C6">
    <w:pPr>
      <w:pStyle w:val="a4"/>
      <w:jc w:val="center"/>
    </w:pPr>
    <w:r>
      <w:fldChar w:fldCharType="begin"/>
    </w:r>
    <w:r w:rsidR="00C95418">
      <w:instrText xml:space="preserve"> PAGE   \* MERGEFORMAT </w:instrText>
    </w:r>
    <w:r>
      <w:fldChar w:fldCharType="separate"/>
    </w:r>
    <w:r w:rsidR="00F27727">
      <w:rPr>
        <w:noProof/>
      </w:rPr>
      <w:t>2</w:t>
    </w:r>
    <w:r>
      <w:fldChar w:fldCharType="end"/>
    </w:r>
  </w:p>
  <w:p w:rsidR="00CD7742" w:rsidRDefault="0039509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0FAB"/>
    <w:rsid w:val="000A3051"/>
    <w:rsid w:val="0033361E"/>
    <w:rsid w:val="0039509A"/>
    <w:rsid w:val="007A1905"/>
    <w:rsid w:val="00860C4D"/>
    <w:rsid w:val="008A0FAB"/>
    <w:rsid w:val="00930286"/>
    <w:rsid w:val="00C95418"/>
    <w:rsid w:val="00D012C6"/>
    <w:rsid w:val="00D214FE"/>
    <w:rsid w:val="00DD51A3"/>
    <w:rsid w:val="00F27727"/>
    <w:rsid w:val="00F64068"/>
    <w:rsid w:val="00FF3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FA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9"/>
    <w:qFormat/>
    <w:rsid w:val="008A0FAB"/>
    <w:pPr>
      <w:spacing w:before="240" w:after="60"/>
      <w:outlineLvl w:val="5"/>
    </w:pPr>
    <w:rPr>
      <w:rFonts w:eastAsia="Times New Roman"/>
      <w:b/>
      <w:bCs/>
      <w:sz w:val="22"/>
      <w:szCs w:val="22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8A0FAB"/>
    <w:pPr>
      <w:spacing w:before="240" w:after="60"/>
      <w:outlineLvl w:val="6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8A0FA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A0F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caption"/>
    <w:basedOn w:val="a"/>
    <w:next w:val="a"/>
    <w:uiPriority w:val="99"/>
    <w:qFormat/>
    <w:rsid w:val="008A0FAB"/>
    <w:pPr>
      <w:jc w:val="center"/>
    </w:pPr>
    <w:rPr>
      <w:rFonts w:eastAsia="Times New Roman"/>
      <w:b/>
      <w:bCs/>
      <w:sz w:val="28"/>
      <w:lang w:eastAsia="ru-RU"/>
    </w:rPr>
  </w:style>
  <w:style w:type="paragraph" w:styleId="a4">
    <w:name w:val="header"/>
    <w:basedOn w:val="a"/>
    <w:link w:val="a5"/>
    <w:uiPriority w:val="99"/>
    <w:rsid w:val="008A0F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A0FAB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uiPriority w:val="99"/>
    <w:rsid w:val="008A0F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A0FA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0FAB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Настя</cp:lastModifiedBy>
  <cp:revision>6</cp:revision>
  <cp:lastPrinted>2019-07-19T04:47:00Z</cp:lastPrinted>
  <dcterms:created xsi:type="dcterms:W3CDTF">2019-07-05T05:39:00Z</dcterms:created>
  <dcterms:modified xsi:type="dcterms:W3CDTF">2019-07-19T04:47:00Z</dcterms:modified>
</cp:coreProperties>
</file>